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4" w:rsidRDefault="00AE6742"/>
    <w:p w:rsidR="00A578E2" w:rsidRDefault="00A578E2"/>
    <w:p w:rsidR="00A578E2" w:rsidRDefault="00A578E2"/>
    <w:p w:rsidR="00A578E2" w:rsidRPr="009741CA" w:rsidRDefault="00A578E2" w:rsidP="00A578E2">
      <w:pPr>
        <w:pStyle w:val="ListParagraph"/>
        <w:ind w:left="1440" w:right="49"/>
        <w:rPr>
          <w:rFonts w:asciiTheme="minorHAnsi" w:hAnsiTheme="minorHAnsi" w:cstheme="minorHAnsi"/>
          <w:bCs/>
          <w:lang w:val="ro-RO"/>
        </w:rPr>
      </w:pPr>
      <w:r w:rsidRPr="009741CA">
        <w:rPr>
          <w:rFonts w:asciiTheme="minorHAnsi" w:hAnsiTheme="minorHAnsi" w:cstheme="minorHAnsi"/>
          <w:bCs/>
          <w:lang w:val="ro-RO"/>
        </w:rPr>
        <w:t>Anexa 1 - Cerere de înscriere în grupul țintă al proiectului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CNP……………...........…...……………….., telefon:….........................................,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e-mail:……...………................................………, </w:t>
      </w:r>
    </w:p>
    <w:p w:rsidR="00A578E2" w:rsidRPr="009741CA" w:rsidRDefault="00A578E2" w:rsidP="00A578E2">
      <w:pPr>
        <w:spacing w:line="360" w:lineRule="auto"/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..............................................., regim de finanțare buget / taxă,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 xml:space="preserve">vă rog să aprobați prezenta cerere prin care solicit înscrierea în grupul țintă al proiectului POC 144800 cu titlul ”TIC4UBB„ conform </w:t>
      </w:r>
      <w:r>
        <w:rPr>
          <w:rFonts w:asciiTheme="minorHAnsi" w:hAnsiTheme="minorHAnsi" w:cstheme="minorHAnsi"/>
          <w:bCs/>
        </w:rPr>
        <w:t>Procedurii</w:t>
      </w:r>
      <w:r w:rsidRPr="009741CA">
        <w:rPr>
          <w:rFonts w:asciiTheme="minorHAnsi" w:hAnsiTheme="minorHAnsi" w:cstheme="minorHAnsi"/>
          <w:bCs/>
        </w:rPr>
        <w:t xml:space="preserve"> de selecția a grupului țintă.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Cunoscând prevederile art. 326 din Codul penal privind falsul în declarații, confirm pe proprie răspundere că toate informațiile prezentate sunt corecte, exacte și complete.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Data:</w:t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 w:rsidRPr="009741C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bookmarkStart w:id="0" w:name="_GoBack"/>
      <w:bookmarkEnd w:id="0"/>
      <w:r w:rsidRPr="009741CA">
        <w:rPr>
          <w:rFonts w:asciiTheme="minorHAnsi" w:hAnsiTheme="minorHAnsi" w:cstheme="minorHAnsi"/>
          <w:bCs/>
        </w:rPr>
        <w:t xml:space="preserve">Semnătura: </w:t>
      </w:r>
    </w:p>
    <w:p w:rsidR="00A578E2" w:rsidRPr="009741CA" w:rsidRDefault="00A578E2" w:rsidP="00A578E2">
      <w:pPr>
        <w:ind w:right="49"/>
        <w:rPr>
          <w:rFonts w:asciiTheme="minorHAnsi" w:hAnsiTheme="minorHAnsi" w:cstheme="minorHAnsi"/>
          <w:bCs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AE4EE3" w:rsidRDefault="00A578E2" w:rsidP="00A578E2">
      <w:pPr>
        <w:pStyle w:val="ListParagraph"/>
        <w:ind w:left="1440" w:right="49"/>
        <w:rPr>
          <w:lang w:val="it-IT"/>
        </w:rPr>
      </w:pP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</w:rPr>
      </w:pPr>
      <w:r w:rsidRPr="009741CA">
        <w:rPr>
          <w:rFonts w:asciiTheme="minorHAnsi" w:hAnsiTheme="minorHAnsi" w:cstheme="minorHAnsi"/>
          <w:bCs/>
        </w:rPr>
        <w:t>Acordul privind prelucrarea datelor cu caracter personal</w:t>
      </w:r>
    </w:p>
    <w:p w:rsidR="00A578E2" w:rsidRPr="009741CA" w:rsidRDefault="00A578E2" w:rsidP="00A578E2">
      <w:pPr>
        <w:ind w:right="49"/>
        <w:jc w:val="center"/>
        <w:rPr>
          <w:rFonts w:asciiTheme="minorHAnsi" w:hAnsiTheme="minorHAnsi" w:cstheme="minorHAnsi"/>
          <w:bCs/>
          <w:sz w:val="20"/>
        </w:rPr>
      </w:pP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Subsemnatul(a), ................................................................, cu domiciliul în localitatea ..................................., str............................................., nr. ............, bl. ............., sc.  ........., et. ..........., ap. ........, jud. .............................................,    identificat(ă) cu actul de identitate ......., seria ......., nr. ........., CNP………………...........……………….., telefon:…............................................,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 xml:space="preserve">e-mail:……...………...................………, </w:t>
      </w:r>
    </w:p>
    <w:p w:rsidR="00A578E2" w:rsidRPr="009741CA" w:rsidRDefault="00A578E2" w:rsidP="00A578E2">
      <w:pPr>
        <w:ind w:right="49"/>
        <w:jc w:val="both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în calitate de student al Universității ”Babeș-Bolyai”, Facultatea de …………………………………………., domeniul ........................................................, specializarea .........................................................., nivel ............................................, regim de finanțare buget/taxă, sunt de acord cu: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6" w:line="285" w:lineRule="auto"/>
        <w:ind w:right="154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întocmirii și transmiterii dosarului de înscrierea în cadrul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1" w:line="285" w:lineRule="auto"/>
        <w:ind w:right="155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exprim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consimțământul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necondiționat,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expres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conștient,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privire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utilizarea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 prelucrarea datelor mele cu caracter personal, furnizate de mine în vederea procesării în scopuri de cercetare și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statistici.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7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Sunt de acord ca informațiile din documentele ce alcătuiesc dosarul de înscriere să se prelucreze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către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Universitatea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Babeș-Bolyai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scopul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desfășurării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tuturor acțiunilor necesare implementării</w:t>
      </w:r>
      <w:r w:rsidRPr="009741CA">
        <w:rPr>
          <w:rFonts w:asciiTheme="minorHAnsi" w:hAnsiTheme="minorHAnsi" w:cstheme="minorHAnsi"/>
          <w:spacing w:val="-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și sunt de acord că prelucrarea, stocarea și transmiterea datelor vizează și categorii precum: date care dezvăluie originea rasială sau etnică, apartenența la un cult religios, date privind sănătatea, date genetice sau biometrice, date despre membrii familiei și persoanele pentru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drept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reprezentare,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referitoare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minori,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incluzând</w:t>
      </w:r>
      <w:r w:rsidRPr="009741CA">
        <w:rPr>
          <w:rFonts w:asciiTheme="minorHAnsi" w:hAnsiTheme="minorHAnsi" w:cstheme="minorHAnsi"/>
          <w:spacing w:val="-1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fără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</w:t>
      </w:r>
      <w:r w:rsidRPr="009741CA">
        <w:rPr>
          <w:rFonts w:asciiTheme="minorHAnsi" w:hAnsiTheme="minorHAnsi" w:cstheme="minorHAnsi"/>
          <w:spacing w:val="-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limita la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acestea: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înregistrări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video,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fotografice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sonore,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fotocopii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stare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civilă,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actele de studii și calificare, fișe medicale și alte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asemenea.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Îmi dau consimțământul expres în legătură cu furnizarea datelor mele cu caracter personal către Autoritatea pentru Digitalizarea României//Organismul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Intermediar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pentru Programul Operațional Competitivitate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–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terți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furnizori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implicați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direct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sau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indirect</w:t>
      </w:r>
      <w:r w:rsidRPr="009741CA">
        <w:rPr>
          <w:rFonts w:asciiTheme="minorHAnsi" w:hAnsiTheme="minorHAnsi" w:cstheme="minorHAnsi"/>
          <w:spacing w:val="-16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 implementarea proiectului, autorități publice abilitate de lege sau cu care partenerii proiectului au încheiat protocoale de colaborare în scopul efectuării verificărilor necesare și monitorizării proiectului.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6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Am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fost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informat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datele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vor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tratate</w:t>
      </w:r>
      <w:r w:rsidRPr="009741CA">
        <w:rPr>
          <w:rFonts w:asciiTheme="minorHAnsi" w:hAnsiTheme="minorHAnsi" w:cstheme="minorHAnsi"/>
          <w:spacing w:val="-1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confidențialitate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condiții</w:t>
      </w:r>
      <w:r w:rsidRPr="009741CA">
        <w:rPr>
          <w:rFonts w:asciiTheme="minorHAnsi" w:hAnsiTheme="minorHAnsi" w:cstheme="minorHAnsi"/>
          <w:spacing w:val="-12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de</w:t>
      </w:r>
      <w:r w:rsidRPr="009741CA">
        <w:rPr>
          <w:rFonts w:asciiTheme="minorHAnsi" w:hAnsiTheme="minorHAnsi" w:cstheme="minorHAnsi"/>
          <w:spacing w:val="-13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siguranță</w:t>
      </w:r>
      <w:r w:rsidRPr="009741CA">
        <w:rPr>
          <w:rFonts w:asciiTheme="minorHAnsi" w:hAnsiTheme="minorHAnsi" w:cstheme="minorHAnsi"/>
          <w:spacing w:val="-14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precum și cu privire la drepturile prevăzute în Directiva (UE) 2016/679 privind protecția persoanelor fizice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în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ceea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privește</w:t>
      </w:r>
      <w:r w:rsidRPr="009741CA">
        <w:rPr>
          <w:rFonts w:asciiTheme="minorHAnsi" w:hAnsiTheme="minorHAnsi" w:cstheme="minorHAnsi"/>
          <w:spacing w:val="-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prelucrarea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datelor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cu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caracter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personal</w:t>
      </w:r>
      <w:r w:rsidRPr="009741CA">
        <w:rPr>
          <w:rFonts w:asciiTheme="minorHAnsi" w:hAnsiTheme="minorHAnsi" w:cstheme="minorHAnsi"/>
          <w:spacing w:val="-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privind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libera</w:t>
      </w:r>
      <w:r w:rsidRPr="009741CA">
        <w:rPr>
          <w:rFonts w:asciiTheme="minorHAnsi" w:hAnsiTheme="minorHAnsi" w:cstheme="minorHAnsi"/>
          <w:spacing w:val="-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circulație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 acestor date (prescurtat GDPR), care reglementează folosirea datelor cu caracter personal pentru persoanele</w:t>
      </w:r>
      <w:r w:rsidRPr="009741CA">
        <w:rPr>
          <w:rFonts w:asciiTheme="minorHAnsi" w:hAnsiTheme="minorHAnsi" w:cstheme="minorHAnsi"/>
          <w:spacing w:val="-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fizice.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line="285" w:lineRule="auto"/>
        <w:ind w:right="159"/>
        <w:jc w:val="both"/>
        <w:rPr>
          <w:rFonts w:asciiTheme="minorHAnsi" w:hAnsiTheme="minorHAnsi" w:cstheme="minorHAnsi"/>
          <w:sz w:val="18"/>
          <w:lang w:val="ro-RO"/>
        </w:rPr>
      </w:pPr>
      <w:r w:rsidRPr="009741CA">
        <w:rPr>
          <w:rFonts w:asciiTheme="minorHAnsi" w:hAnsiTheme="minorHAnsi" w:cstheme="minorHAnsi"/>
          <w:w w:val="105"/>
          <w:sz w:val="18"/>
          <w:lang w:val="ro-RO"/>
        </w:rPr>
        <w:t>Cunosc că am dreptul de a solicita oricând revocarea prezentului acord printr-o notificare transmisă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la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Registratura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Universităţii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Babeş-Bolyai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din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Cluj-Napoca</w:t>
      </w:r>
      <w:r w:rsidRPr="009741CA">
        <w:rPr>
          <w:rFonts w:asciiTheme="minorHAnsi" w:hAnsiTheme="minorHAnsi" w:cstheme="minorHAnsi"/>
          <w:spacing w:val="-19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și</w:t>
      </w:r>
      <w:r w:rsidRPr="009741CA">
        <w:rPr>
          <w:rFonts w:asciiTheme="minorHAnsi" w:hAnsiTheme="minorHAnsi" w:cstheme="minorHAnsi"/>
          <w:spacing w:val="-17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că</w:t>
      </w:r>
      <w:r w:rsidRPr="009741CA">
        <w:rPr>
          <w:rFonts w:asciiTheme="minorHAnsi" w:hAnsiTheme="minorHAnsi" w:cstheme="minorHAnsi"/>
          <w:spacing w:val="-20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aceasta</w:t>
      </w:r>
      <w:r w:rsidRPr="009741CA">
        <w:rPr>
          <w:rFonts w:asciiTheme="minorHAnsi" w:hAnsiTheme="minorHAnsi" w:cstheme="minorHAnsi"/>
          <w:spacing w:val="-21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nu</w:t>
      </w:r>
      <w:r w:rsidRPr="009741CA">
        <w:rPr>
          <w:rFonts w:asciiTheme="minorHAnsi" w:hAnsiTheme="minorHAnsi" w:cstheme="minorHAnsi"/>
          <w:spacing w:val="-18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afectează legalitatea prelucrării datelor înainte de data</w:t>
      </w:r>
      <w:r w:rsidRPr="009741CA">
        <w:rPr>
          <w:rFonts w:asciiTheme="minorHAnsi" w:hAnsiTheme="minorHAnsi" w:cstheme="minorHAnsi"/>
          <w:spacing w:val="-15"/>
          <w:w w:val="105"/>
          <w:sz w:val="18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18"/>
          <w:lang w:val="ro-RO"/>
        </w:rPr>
        <w:t>revocării.</w:t>
      </w:r>
    </w:p>
    <w:p w:rsidR="00A578E2" w:rsidRPr="009741CA" w:rsidRDefault="00A578E2" w:rsidP="00A578E2">
      <w:pPr>
        <w:pStyle w:val="BodyText"/>
        <w:ind w:left="152" w:right="156"/>
        <w:jc w:val="both"/>
        <w:rPr>
          <w:rFonts w:asciiTheme="minorHAnsi" w:hAnsiTheme="minorHAnsi" w:cstheme="minorHAnsi"/>
          <w:sz w:val="22"/>
          <w:szCs w:val="24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szCs w:val="24"/>
          <w:lang w:val="ro-RO"/>
        </w:rPr>
        <w:t>Am luat la cunoștință că declarația în fals a subsemnatului(ei) atrage după sine următoarele consecințe: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9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excluderea din activitățile de care am beneficiat prin intermediul proiectului până la momentul descoperirii</w:t>
      </w:r>
      <w:r w:rsidRPr="009741CA">
        <w:rPr>
          <w:rFonts w:asciiTheme="minorHAnsi" w:hAnsiTheme="minorHAnsi" w:cstheme="minorHAnsi"/>
          <w:spacing w:val="-6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falsului;</w:t>
      </w:r>
    </w:p>
    <w:p w:rsidR="00A578E2" w:rsidRPr="009741CA" w:rsidRDefault="00A578E2" w:rsidP="00A578E2">
      <w:pPr>
        <w:pStyle w:val="ListParagraph"/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ind w:right="156"/>
        <w:jc w:val="both"/>
        <w:rPr>
          <w:rFonts w:asciiTheme="minorHAnsi" w:hAnsiTheme="minorHAnsi" w:cstheme="minorHAnsi"/>
          <w:sz w:val="22"/>
          <w:lang w:val="ro-RO"/>
        </w:rPr>
      </w:pPr>
      <w:r w:rsidRPr="009741CA">
        <w:rPr>
          <w:rFonts w:asciiTheme="minorHAnsi" w:hAnsiTheme="minorHAnsi" w:cstheme="minorHAnsi"/>
          <w:w w:val="105"/>
          <w:sz w:val="22"/>
          <w:lang w:val="ro-RO"/>
        </w:rPr>
        <w:t>acordarea de despăgubiri financiare, către Universitatea Babeș-Bolyai din Cluj-Napoca, constând în contravaloarea serviciilor de care am beneficiat gratuit până în momentul descoperirii</w:t>
      </w:r>
      <w:r w:rsidRPr="009741CA">
        <w:rPr>
          <w:rFonts w:asciiTheme="minorHAnsi" w:hAnsiTheme="minorHAnsi" w:cstheme="minorHAnsi"/>
          <w:spacing w:val="-1"/>
          <w:w w:val="105"/>
          <w:sz w:val="22"/>
          <w:lang w:val="ro-RO"/>
        </w:rPr>
        <w:t xml:space="preserve"> </w:t>
      </w:r>
      <w:r w:rsidRPr="009741CA">
        <w:rPr>
          <w:rFonts w:asciiTheme="minorHAnsi" w:hAnsiTheme="minorHAnsi" w:cstheme="minorHAnsi"/>
          <w:w w:val="105"/>
          <w:sz w:val="22"/>
          <w:lang w:val="ro-RO"/>
        </w:rPr>
        <w:t>falsului.</w:t>
      </w:r>
    </w:p>
    <w:p w:rsidR="00A578E2" w:rsidRDefault="00A578E2" w:rsidP="00A578E2">
      <w:pPr>
        <w:ind w:right="49"/>
        <w:rPr>
          <w:rFonts w:asciiTheme="minorHAnsi" w:hAnsiTheme="minorHAnsi" w:cstheme="minorHAnsi"/>
          <w:bCs/>
          <w:sz w:val="22"/>
        </w:rPr>
      </w:pPr>
    </w:p>
    <w:p w:rsidR="00A578E2" w:rsidRPr="009741CA" w:rsidRDefault="00A578E2" w:rsidP="00AE4EE3">
      <w:pPr>
        <w:ind w:right="49"/>
        <w:rPr>
          <w:rFonts w:asciiTheme="minorHAnsi" w:hAnsiTheme="minorHAnsi" w:cstheme="minorHAnsi"/>
          <w:bCs/>
          <w:sz w:val="22"/>
        </w:rPr>
      </w:pPr>
      <w:r w:rsidRPr="009741CA">
        <w:rPr>
          <w:rFonts w:asciiTheme="minorHAnsi" w:hAnsiTheme="minorHAnsi" w:cstheme="minorHAnsi"/>
          <w:bCs/>
          <w:sz w:val="22"/>
        </w:rPr>
        <w:t>Data:</w:t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</w:r>
      <w:r w:rsidRPr="009741CA">
        <w:rPr>
          <w:rFonts w:asciiTheme="minorHAnsi" w:hAnsiTheme="minorHAnsi" w:cstheme="minorHAnsi"/>
          <w:bCs/>
          <w:sz w:val="22"/>
        </w:rPr>
        <w:tab/>
        <w:t>Nume și prenume:</w:t>
      </w:r>
    </w:p>
    <w:p w:rsidR="00A578E2" w:rsidRDefault="00A578E2" w:rsidP="00A578E2">
      <w:pPr>
        <w:ind w:left="4320" w:right="49" w:firstLine="720"/>
      </w:pPr>
      <w:r w:rsidRPr="009741CA">
        <w:rPr>
          <w:rFonts w:asciiTheme="minorHAnsi" w:hAnsiTheme="minorHAnsi" w:cstheme="minorHAnsi"/>
          <w:bCs/>
          <w:sz w:val="22"/>
        </w:rPr>
        <w:t>Semnătura</w:t>
      </w:r>
    </w:p>
    <w:sectPr w:rsidR="00A578E2" w:rsidSect="00A578E2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42" w:rsidRDefault="00AE6742" w:rsidP="00A578E2">
      <w:r>
        <w:separator/>
      </w:r>
    </w:p>
  </w:endnote>
  <w:endnote w:type="continuationSeparator" w:id="0">
    <w:p w:rsidR="00AE6742" w:rsidRDefault="00AE6742" w:rsidP="00A5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42" w:rsidRDefault="00AE6742" w:rsidP="00A578E2">
      <w:r>
        <w:separator/>
      </w:r>
    </w:p>
  </w:footnote>
  <w:footnote w:type="continuationSeparator" w:id="0">
    <w:p w:rsidR="00AE6742" w:rsidRDefault="00AE6742" w:rsidP="00A5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E2" w:rsidRDefault="00862FA4" w:rsidP="00A578E2">
    <w:r w:rsidRPr="00862FA4">
      <w:rPr>
        <w:lang w:val="en-US"/>
      </w:rPr>
      <w:pict>
        <v:line id="Straight Connector 2" o:spid="_x0000_s2049" style="position:absolute;z-index:251659264;visibility:visible;mso-wrap-distance-top:-3e-5mm;mso-wrap-distance-bottom:-3e-5mm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<w10:anchorlock/>
        </v:line>
      </w:pict>
    </w:r>
    <w:r w:rsidR="00A578E2">
      <w:rPr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78E2">
      <w:rPr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78E2">
      <w:rPr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578E2" w:rsidRDefault="00A578E2" w:rsidP="00A578E2"/>
  <w:p w:rsidR="00A578E2" w:rsidRDefault="00A578E2" w:rsidP="00A578E2">
    <w:pPr>
      <w:ind w:left="1418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</w:p>
  <w:p w:rsidR="00A578E2" w:rsidRDefault="00A578E2" w:rsidP="00A578E2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:rsidR="00A578E2" w:rsidRPr="00315711" w:rsidRDefault="00A578E2" w:rsidP="00A578E2">
    <w:pPr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:rsidR="00A578E2" w:rsidRPr="00315711" w:rsidRDefault="00A578E2" w:rsidP="00A578E2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:rsidR="00A578E2" w:rsidRDefault="00A578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1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78E2"/>
    <w:rsid w:val="001C400C"/>
    <w:rsid w:val="00862FA4"/>
    <w:rsid w:val="00A578E2"/>
    <w:rsid w:val="00AC595B"/>
    <w:rsid w:val="00AE4EE3"/>
    <w:rsid w:val="00AE6742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A578E2"/>
    <w:pPr>
      <w:ind w:left="720"/>
    </w:pPr>
    <w:rPr>
      <w:rFonts w:eastAsia="Calibri"/>
      <w:noProof w:val="0"/>
      <w:lang w:val="en-US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A578E2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A578E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7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E2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578E2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78E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2022-11-29T14:40:00Z</dcterms:created>
  <dcterms:modified xsi:type="dcterms:W3CDTF">2023-11-15T10:52:00Z</dcterms:modified>
</cp:coreProperties>
</file>